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9" w14:textId="0CFC6FF3" w:rsidR="00093D35" w:rsidRPr="000F5E1A" w:rsidRDefault="00FE6869" w:rsidP="009663D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0F5E1A">
        <w:rPr>
          <w:rFonts w:ascii="Times New Roman" w:eastAsia="Times New Roman" w:hAnsi="Times New Roman" w:cs="Times New Roman"/>
          <w:b/>
          <w:color w:val="000000"/>
          <w:sz w:val="28"/>
          <w:szCs w:val="28"/>
        </w:rPr>
        <w:t>П</w:t>
      </w:r>
      <w:r w:rsidR="000F5E1A" w:rsidRPr="000F5E1A">
        <w:rPr>
          <w:rFonts w:ascii="Times New Roman" w:eastAsia="Times New Roman" w:hAnsi="Times New Roman" w:cs="Times New Roman"/>
          <w:b/>
          <w:color w:val="000000"/>
          <w:sz w:val="28"/>
          <w:szCs w:val="28"/>
        </w:rPr>
        <w:t>ресс-релиз.</w:t>
      </w:r>
    </w:p>
    <w:p w14:paraId="0000000B" w14:textId="77777777" w:rsidR="00093D35" w:rsidRPr="000F5E1A" w:rsidRDefault="00093D35">
      <w:pPr>
        <w:spacing w:after="0" w:line="240" w:lineRule="auto"/>
        <w:jc w:val="both"/>
        <w:rPr>
          <w:rFonts w:ascii="Times New Roman" w:eastAsia="Times New Roman" w:hAnsi="Times New Roman" w:cs="Times New Roman"/>
          <w:sz w:val="28"/>
          <w:szCs w:val="28"/>
        </w:rPr>
      </w:pPr>
    </w:p>
    <w:p w14:paraId="0000000C" w14:textId="43FB5416" w:rsidR="00093D35" w:rsidRPr="000F5E1A" w:rsidRDefault="000F5E1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0F5E1A">
        <w:rPr>
          <w:rFonts w:ascii="Times New Roman" w:eastAsia="Times New Roman" w:hAnsi="Times New Roman" w:cs="Times New Roman"/>
          <w:color w:val="000000"/>
          <w:sz w:val="28"/>
          <w:szCs w:val="28"/>
        </w:rPr>
        <w:t>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w:t>
      </w:r>
      <w:r w:rsidRPr="000F5E1A">
        <w:rPr>
          <w:rFonts w:ascii="Times New Roman" w:eastAsia="Times New Roman" w:hAnsi="Times New Roman" w:cs="Times New Roman"/>
          <w:sz w:val="28"/>
          <w:szCs w:val="28"/>
        </w:rPr>
        <w:t xml:space="preserve"> </w:t>
      </w:r>
      <w:r w:rsidRPr="000F5E1A">
        <w:rPr>
          <w:rFonts w:ascii="Times New Roman" w:eastAsia="Times New Roman" w:hAnsi="Times New Roman" w:cs="Times New Roman"/>
          <w:color w:val="000000"/>
          <w:sz w:val="28"/>
          <w:szCs w:val="28"/>
        </w:rPr>
        <w:t>проекте «</w:t>
      </w:r>
      <w:r w:rsidRPr="000F5E1A">
        <w:rPr>
          <w:rFonts w:ascii="Times New Roman" w:eastAsia="Times New Roman" w:hAnsi="Times New Roman" w:cs="Times New Roman"/>
          <w:sz w:val="28"/>
          <w:szCs w:val="28"/>
        </w:rPr>
        <w:t>Успех каждого ребенка</w:t>
      </w:r>
      <w:r w:rsidRPr="000F5E1A">
        <w:rPr>
          <w:rFonts w:ascii="Times New Roman" w:eastAsia="Times New Roman" w:hAnsi="Times New Roman" w:cs="Times New Roman"/>
          <w:color w:val="000000"/>
          <w:sz w:val="28"/>
          <w:szCs w:val="28"/>
        </w:rPr>
        <w:t xml:space="preserve">» национального проекта </w:t>
      </w:r>
      <w:r w:rsidRPr="000F5E1A">
        <w:rPr>
          <w:rFonts w:ascii="Times New Roman" w:eastAsia="Times New Roman" w:hAnsi="Times New Roman" w:cs="Times New Roman"/>
          <w:sz w:val="28"/>
          <w:szCs w:val="28"/>
        </w:rPr>
        <w:t>«Образование»</w:t>
      </w:r>
      <w:r w:rsidRPr="000F5E1A">
        <w:rPr>
          <w:rFonts w:ascii="Times New Roman" w:eastAsia="Times New Roman" w:hAnsi="Times New Roman" w:cs="Times New Roman"/>
          <w:color w:val="000000"/>
          <w:sz w:val="28"/>
          <w:szCs w:val="28"/>
        </w:rPr>
        <w:t>. С 1 января 20</w:t>
      </w:r>
      <w:r w:rsidRPr="000F5E1A">
        <w:rPr>
          <w:rFonts w:ascii="Times New Roman" w:eastAsia="Times New Roman" w:hAnsi="Times New Roman" w:cs="Times New Roman"/>
          <w:sz w:val="28"/>
          <w:szCs w:val="28"/>
        </w:rPr>
        <w:t>20</w:t>
      </w:r>
      <w:r w:rsidRPr="000F5E1A">
        <w:rPr>
          <w:rFonts w:ascii="Times New Roman" w:eastAsia="Times New Roman" w:hAnsi="Times New Roman" w:cs="Times New Roman"/>
          <w:color w:val="000000"/>
          <w:sz w:val="28"/>
          <w:szCs w:val="28"/>
        </w:rPr>
        <w:t xml:space="preserve"> года </w:t>
      </w:r>
      <w:r w:rsidRPr="000F5E1A">
        <w:rPr>
          <w:rFonts w:ascii="Times New Roman" w:eastAsia="Times New Roman" w:hAnsi="Times New Roman" w:cs="Times New Roman"/>
          <w:sz w:val="28"/>
          <w:szCs w:val="28"/>
        </w:rPr>
        <w:t xml:space="preserve">Кировская </w:t>
      </w:r>
      <w:r w:rsidRPr="000F5E1A">
        <w:rPr>
          <w:rFonts w:ascii="Times New Roman" w:eastAsia="Times New Roman" w:hAnsi="Times New Roman" w:cs="Times New Roman"/>
          <w:color w:val="000000"/>
          <w:sz w:val="28"/>
          <w:szCs w:val="28"/>
        </w:rPr>
        <w:t>область является одним из многих субъектов Российской Федерации, внедряющих систему персонифицированного дополнительного образования детей – сертификаты дополнительного образования. Уже в 20</w:t>
      </w:r>
      <w:r w:rsidRPr="000F5E1A">
        <w:rPr>
          <w:rFonts w:ascii="Times New Roman" w:eastAsia="Times New Roman" w:hAnsi="Times New Roman" w:cs="Times New Roman"/>
          <w:sz w:val="28"/>
          <w:szCs w:val="28"/>
        </w:rPr>
        <w:t>20</w:t>
      </w:r>
      <w:r w:rsidRPr="000F5E1A">
        <w:rPr>
          <w:rFonts w:ascii="Times New Roman" w:eastAsia="Times New Roman" w:hAnsi="Times New Roman" w:cs="Times New Roman"/>
          <w:color w:val="000000"/>
          <w:sz w:val="28"/>
          <w:szCs w:val="28"/>
        </w:rPr>
        <w:t xml:space="preserve"> году не менее </w:t>
      </w:r>
      <w:r w:rsidRPr="000F5E1A">
        <w:rPr>
          <w:rFonts w:ascii="Times New Roman" w:eastAsia="Times New Roman" w:hAnsi="Times New Roman" w:cs="Times New Roman"/>
          <w:color w:val="000000"/>
          <w:sz w:val="28"/>
          <w:szCs w:val="28"/>
          <w:highlight w:val="white"/>
        </w:rPr>
        <w:t>25%</w:t>
      </w:r>
      <w:r w:rsidRPr="000F5E1A">
        <w:rPr>
          <w:rFonts w:ascii="Times New Roman" w:eastAsia="Times New Roman" w:hAnsi="Times New Roman" w:cs="Times New Roman"/>
          <w:color w:val="000000"/>
          <w:sz w:val="28"/>
          <w:szCs w:val="28"/>
        </w:rPr>
        <w:t xml:space="preserve"> детей, проживающих на территории </w:t>
      </w:r>
      <w:r w:rsidR="001652CF" w:rsidRPr="000F5E1A">
        <w:rPr>
          <w:rFonts w:ascii="Times New Roman" w:eastAsia="Times New Roman" w:hAnsi="Times New Roman" w:cs="Times New Roman"/>
          <w:color w:val="000000"/>
          <w:sz w:val="28"/>
          <w:szCs w:val="28"/>
        </w:rPr>
        <w:t>Омутнинского района</w:t>
      </w:r>
      <w:r w:rsidR="0057149D">
        <w:rPr>
          <w:rFonts w:ascii="Times New Roman" w:eastAsia="Times New Roman" w:hAnsi="Times New Roman" w:cs="Times New Roman"/>
          <w:color w:val="000000"/>
          <w:sz w:val="28"/>
          <w:szCs w:val="28"/>
        </w:rPr>
        <w:t xml:space="preserve"> </w:t>
      </w:r>
      <w:r w:rsidRPr="000F5E1A">
        <w:rPr>
          <w:rFonts w:ascii="Times New Roman" w:eastAsia="Times New Roman" w:hAnsi="Times New Roman" w:cs="Times New Roman"/>
          <w:color w:val="000000"/>
          <w:sz w:val="28"/>
          <w:szCs w:val="28"/>
        </w:rPr>
        <w:t>будут охвачены новой системой финансирования дополнительного образования.</w:t>
      </w:r>
    </w:p>
    <w:p w14:paraId="0000000D" w14:textId="43B53FE5" w:rsidR="00093D35" w:rsidRPr="000F5E1A" w:rsidRDefault="000F5E1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0F5E1A">
        <w:rPr>
          <w:rFonts w:ascii="Times New Roman" w:eastAsia="Times New Roman" w:hAnsi="Times New Roman" w:cs="Times New Roman"/>
          <w:sz w:val="28"/>
          <w:szCs w:val="28"/>
        </w:rPr>
        <w:t>Система п</w:t>
      </w:r>
      <w:r w:rsidRPr="000F5E1A">
        <w:rPr>
          <w:rFonts w:ascii="Times New Roman" w:eastAsia="Times New Roman" w:hAnsi="Times New Roman" w:cs="Times New Roman"/>
          <w:color w:val="000000"/>
          <w:sz w:val="28"/>
          <w:szCs w:val="28"/>
        </w:rPr>
        <w:t>ерсонифицированно</w:t>
      </w:r>
      <w:r w:rsidRPr="000F5E1A">
        <w:rPr>
          <w:rFonts w:ascii="Times New Roman" w:eastAsia="Times New Roman" w:hAnsi="Times New Roman" w:cs="Times New Roman"/>
          <w:sz w:val="28"/>
          <w:szCs w:val="28"/>
        </w:rPr>
        <w:t xml:space="preserve">го </w:t>
      </w:r>
      <w:r w:rsidRPr="000F5E1A">
        <w:rPr>
          <w:rFonts w:ascii="Times New Roman" w:eastAsia="Times New Roman" w:hAnsi="Times New Roman" w:cs="Times New Roman"/>
          <w:color w:val="000000"/>
          <w:sz w:val="28"/>
          <w:szCs w:val="28"/>
        </w:rPr>
        <w:t>дополнительно</w:t>
      </w:r>
      <w:r w:rsidRPr="000F5E1A">
        <w:rPr>
          <w:rFonts w:ascii="Times New Roman" w:eastAsia="Times New Roman" w:hAnsi="Times New Roman" w:cs="Times New Roman"/>
          <w:sz w:val="28"/>
          <w:szCs w:val="28"/>
        </w:rPr>
        <w:t>го</w:t>
      </w:r>
      <w:r w:rsidRPr="000F5E1A">
        <w:rPr>
          <w:rFonts w:ascii="Times New Roman" w:eastAsia="Times New Roman" w:hAnsi="Times New Roman" w:cs="Times New Roman"/>
          <w:color w:val="000000"/>
          <w:sz w:val="28"/>
          <w:szCs w:val="28"/>
        </w:rPr>
        <w:t xml:space="preserve"> образовани</w:t>
      </w:r>
      <w:r w:rsidRPr="000F5E1A">
        <w:rPr>
          <w:rFonts w:ascii="Times New Roman" w:eastAsia="Times New Roman" w:hAnsi="Times New Roman" w:cs="Times New Roman"/>
          <w:sz w:val="28"/>
          <w:szCs w:val="28"/>
        </w:rPr>
        <w:t>я</w:t>
      </w:r>
      <w:r w:rsidRPr="000F5E1A">
        <w:rPr>
          <w:rFonts w:ascii="Times New Roman" w:eastAsia="Times New Roman" w:hAnsi="Times New Roman" w:cs="Times New Roman"/>
          <w:color w:val="000000"/>
          <w:sz w:val="28"/>
          <w:szCs w:val="28"/>
        </w:rPr>
        <w:t xml:space="preserve"> детей – это система, предусматривающая закрепление обязательств государства по оплате того образования, в котором преж</w:t>
      </w:r>
      <w:r w:rsidR="00385CE9" w:rsidRPr="000F5E1A">
        <w:rPr>
          <w:rFonts w:ascii="Times New Roman" w:eastAsia="Times New Roman" w:hAnsi="Times New Roman" w:cs="Times New Roman"/>
          <w:color w:val="000000"/>
          <w:sz w:val="28"/>
          <w:szCs w:val="28"/>
        </w:rPr>
        <w:t>де всего заинтересован ребенок.</w:t>
      </w:r>
      <w:r w:rsidRPr="000F5E1A">
        <w:rPr>
          <w:rFonts w:ascii="Times New Roman" w:eastAsia="Times New Roman" w:hAnsi="Times New Roman" w:cs="Times New Roman"/>
          <w:color w:val="000000"/>
          <w:sz w:val="28"/>
          <w:szCs w:val="28"/>
        </w:rPr>
        <w:t xml:space="preserve">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государственная или частная организация дополнительного образования, и даже индивидуальные предприниматели). Внедряя систему персонифицированного</w:t>
      </w:r>
      <w:r w:rsidRPr="000F5E1A">
        <w:rPr>
          <w:rFonts w:ascii="Times New Roman" w:eastAsia="Times New Roman" w:hAnsi="Times New Roman" w:cs="Times New Roman"/>
          <w:sz w:val="28"/>
          <w:szCs w:val="28"/>
        </w:rPr>
        <w:t xml:space="preserve"> </w:t>
      </w:r>
      <w:r w:rsidRPr="000F5E1A">
        <w:rPr>
          <w:rFonts w:ascii="Times New Roman" w:eastAsia="Times New Roman" w:hAnsi="Times New Roman" w:cs="Times New Roman"/>
          <w:color w:val="000000"/>
          <w:sz w:val="28"/>
          <w:szCs w:val="28"/>
        </w:rPr>
        <w:t>дополнительного образования детей, решаются сразу несколько важных задач:</w:t>
      </w:r>
    </w:p>
    <w:p w14:paraId="0000000E" w14:textId="77777777" w:rsidR="00093D35" w:rsidRPr="000F5E1A" w:rsidRDefault="000F5E1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0F5E1A">
        <w:rPr>
          <w:rFonts w:ascii="Times New Roman" w:eastAsia="Times New Roman" w:hAnsi="Times New Roman" w:cs="Times New Roman"/>
          <w:color w:val="000000"/>
          <w:sz w:val="28"/>
          <w:szCs w:val="28"/>
        </w:rPr>
        <w:t xml:space="preserve"> -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14:paraId="0000000F" w14:textId="720F3972" w:rsidR="00093D35" w:rsidRPr="000F5E1A" w:rsidRDefault="000F5E1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0F5E1A">
        <w:rPr>
          <w:rFonts w:ascii="Times New Roman" w:eastAsia="Times New Roman" w:hAnsi="Times New Roman" w:cs="Times New Roman"/>
          <w:color w:val="000000"/>
          <w:sz w:val="28"/>
          <w:szCs w:val="28"/>
        </w:rPr>
        <w:t>- повышается конкуренция на рынке услуг дополнительного</w:t>
      </w:r>
      <w:r w:rsidR="008F4FBB" w:rsidRPr="000F5E1A">
        <w:rPr>
          <w:rFonts w:ascii="Times New Roman" w:eastAsia="Times New Roman" w:hAnsi="Times New Roman" w:cs="Times New Roman"/>
          <w:color w:val="000000"/>
          <w:sz w:val="28"/>
          <w:szCs w:val="28"/>
        </w:rPr>
        <w:t xml:space="preserve"> образования детей, а значит и </w:t>
      </w:r>
      <w:r w:rsidRPr="000F5E1A">
        <w:rPr>
          <w:rFonts w:ascii="Times New Roman" w:eastAsia="Times New Roman" w:hAnsi="Times New Roman" w:cs="Times New Roman"/>
          <w:color w:val="000000"/>
          <w:sz w:val="28"/>
          <w:szCs w:val="28"/>
        </w:rPr>
        <w:t>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14:paraId="00000010" w14:textId="77777777" w:rsidR="00093D35" w:rsidRPr="000F5E1A" w:rsidRDefault="000F5E1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0F5E1A">
        <w:rPr>
          <w:rFonts w:ascii="Times New Roman" w:eastAsia="Times New Roman" w:hAnsi="Times New Roman" w:cs="Times New Roman"/>
          <w:color w:val="000000"/>
          <w:sz w:val="28"/>
          <w:szCs w:val="28"/>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14:paraId="00000011" w14:textId="77777777" w:rsidR="00093D35" w:rsidRPr="000F5E1A" w:rsidRDefault="000F5E1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0F5E1A">
        <w:rPr>
          <w:rFonts w:ascii="Times New Roman" w:eastAsia="Times New Roman" w:hAnsi="Times New Roman" w:cs="Times New Roman"/>
          <w:color w:val="000000"/>
          <w:sz w:val="28"/>
          <w:szCs w:val="28"/>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14:paraId="00000012" w14:textId="77777777" w:rsidR="00093D35" w:rsidRPr="000F5E1A" w:rsidRDefault="000F5E1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0F5E1A">
        <w:rPr>
          <w:rFonts w:ascii="Times New Roman" w:eastAsia="Times New Roman" w:hAnsi="Times New Roman" w:cs="Times New Roman"/>
          <w:color w:val="000000"/>
          <w:sz w:val="28"/>
          <w:szCs w:val="28"/>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14:paraId="00000013" w14:textId="77777777" w:rsidR="00093D35" w:rsidRPr="000F5E1A" w:rsidRDefault="000F5E1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0F5E1A">
        <w:rPr>
          <w:rFonts w:ascii="Times New Roman" w:eastAsia="Times New Roman" w:hAnsi="Times New Roman" w:cs="Times New Roman"/>
          <w:color w:val="000000"/>
          <w:sz w:val="28"/>
          <w:szCs w:val="28"/>
        </w:rPr>
        <w:t xml:space="preserve">В целях введения новой организационно-управленческой системы ее правовое закрепление будет осуществляться как на региональном, так и на муниципальном уровнях. На региональном уровне в настоящее время уже подготовлена к </w:t>
      </w:r>
      <w:r w:rsidRPr="000F5E1A">
        <w:rPr>
          <w:rFonts w:ascii="Times New Roman" w:eastAsia="Times New Roman" w:hAnsi="Times New Roman" w:cs="Times New Roman"/>
          <w:color w:val="000000"/>
          <w:sz w:val="28"/>
          <w:szCs w:val="28"/>
        </w:rPr>
        <w:lastRenderedPageBreak/>
        <w:t>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w:t>
      </w:r>
      <w:r w:rsidRPr="000F5E1A">
        <w:rPr>
          <w:rFonts w:ascii="Times New Roman" w:eastAsia="Times New Roman" w:hAnsi="Times New Roman" w:cs="Times New Roman"/>
          <w:sz w:val="28"/>
          <w:szCs w:val="28"/>
        </w:rPr>
        <w:t>20</w:t>
      </w:r>
      <w:r w:rsidRPr="000F5E1A">
        <w:rPr>
          <w:rFonts w:ascii="Times New Roman" w:eastAsia="Times New Roman" w:hAnsi="Times New Roman" w:cs="Times New Roman"/>
          <w:color w:val="000000"/>
          <w:sz w:val="28"/>
          <w:szCs w:val="28"/>
        </w:rPr>
        <w:t xml:space="preserve">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14:paraId="1AEC9D74" w14:textId="77777777" w:rsidR="00976460" w:rsidRDefault="000F5E1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0F5E1A">
        <w:rPr>
          <w:rFonts w:ascii="Times New Roman" w:eastAsia="Times New Roman" w:hAnsi="Times New Roman" w:cs="Times New Roman"/>
          <w:sz w:val="28"/>
          <w:szCs w:val="28"/>
        </w:rPr>
        <w:t>Организационно-методическое сопровождение внедрения</w:t>
      </w:r>
      <w:r w:rsidRPr="000F5E1A">
        <w:rPr>
          <w:rFonts w:ascii="Times New Roman" w:eastAsia="Times New Roman" w:hAnsi="Times New Roman" w:cs="Times New Roman"/>
          <w:color w:val="000000"/>
          <w:sz w:val="28"/>
          <w:szCs w:val="28"/>
        </w:rPr>
        <w:t xml:space="preserve"> персонифицированного дополнительного образования</w:t>
      </w:r>
      <w:r w:rsidR="00253E1F">
        <w:rPr>
          <w:rFonts w:ascii="Times New Roman" w:eastAsia="Times New Roman" w:hAnsi="Times New Roman" w:cs="Times New Roman"/>
          <w:color w:val="000000"/>
          <w:sz w:val="28"/>
          <w:szCs w:val="28"/>
        </w:rPr>
        <w:t xml:space="preserve"> </w:t>
      </w:r>
      <w:r w:rsidR="00253E1F">
        <w:rPr>
          <w:rFonts w:ascii="Times New Roman" w:eastAsia="Times New Roman" w:hAnsi="Times New Roman" w:cs="Times New Roman"/>
          <w:sz w:val="28"/>
          <w:szCs w:val="28"/>
        </w:rPr>
        <w:t>осуществляет</w:t>
      </w:r>
      <w:r w:rsidRPr="000F5E1A">
        <w:rPr>
          <w:rFonts w:ascii="Times New Roman" w:eastAsia="Times New Roman" w:hAnsi="Times New Roman" w:cs="Times New Roman"/>
          <w:sz w:val="28"/>
          <w:szCs w:val="28"/>
        </w:rPr>
        <w:t xml:space="preserve">ся </w:t>
      </w:r>
      <w:r w:rsidRPr="000F5E1A">
        <w:rPr>
          <w:rFonts w:ascii="Times New Roman" w:eastAsia="Times New Roman" w:hAnsi="Times New Roman" w:cs="Times New Roman"/>
          <w:color w:val="000000"/>
          <w:sz w:val="28"/>
          <w:szCs w:val="28"/>
        </w:rPr>
        <w:t>региональны</w:t>
      </w:r>
      <w:r w:rsidRPr="000F5E1A">
        <w:rPr>
          <w:rFonts w:ascii="Times New Roman" w:eastAsia="Times New Roman" w:hAnsi="Times New Roman" w:cs="Times New Roman"/>
          <w:sz w:val="28"/>
          <w:szCs w:val="28"/>
        </w:rPr>
        <w:t>м</w:t>
      </w:r>
      <w:r w:rsidR="00F4435D">
        <w:rPr>
          <w:rFonts w:ascii="Times New Roman" w:eastAsia="Times New Roman" w:hAnsi="Times New Roman" w:cs="Times New Roman"/>
          <w:color w:val="000000"/>
          <w:sz w:val="28"/>
          <w:szCs w:val="28"/>
        </w:rPr>
        <w:t xml:space="preserve"> модельным</w:t>
      </w:r>
      <w:r w:rsidRPr="000F5E1A">
        <w:rPr>
          <w:rFonts w:ascii="Times New Roman" w:eastAsia="Times New Roman" w:hAnsi="Times New Roman" w:cs="Times New Roman"/>
          <w:color w:val="000000"/>
          <w:sz w:val="28"/>
          <w:szCs w:val="28"/>
        </w:rPr>
        <w:t xml:space="preserve"> центром, выполняющи</w:t>
      </w:r>
      <w:r w:rsidRPr="000F5E1A">
        <w:rPr>
          <w:rFonts w:ascii="Times New Roman" w:eastAsia="Times New Roman" w:hAnsi="Times New Roman" w:cs="Times New Roman"/>
          <w:sz w:val="28"/>
          <w:szCs w:val="28"/>
        </w:rPr>
        <w:t>м</w:t>
      </w:r>
      <w:r w:rsidRPr="000F5E1A">
        <w:rPr>
          <w:rFonts w:ascii="Times New Roman" w:eastAsia="Times New Roman" w:hAnsi="Times New Roman" w:cs="Times New Roman"/>
          <w:color w:val="000000"/>
          <w:sz w:val="28"/>
          <w:szCs w:val="28"/>
        </w:rPr>
        <w:t>, помимо прочих, функци</w:t>
      </w:r>
      <w:r w:rsidRPr="000F5E1A">
        <w:rPr>
          <w:rFonts w:ascii="Times New Roman" w:eastAsia="Times New Roman" w:hAnsi="Times New Roman" w:cs="Times New Roman"/>
          <w:sz w:val="28"/>
          <w:szCs w:val="28"/>
        </w:rPr>
        <w:t>ю</w:t>
      </w:r>
      <w:r w:rsidRPr="000F5E1A">
        <w:rPr>
          <w:rFonts w:ascii="Times New Roman" w:eastAsia="Times New Roman" w:hAnsi="Times New Roman" w:cs="Times New Roman"/>
          <w:color w:val="000000"/>
          <w:sz w:val="28"/>
          <w:szCs w:val="28"/>
        </w:rPr>
        <w:t xml:space="preserve"> оператора перс</w:t>
      </w:r>
      <w:r w:rsidR="0057149D">
        <w:rPr>
          <w:rFonts w:ascii="Times New Roman" w:eastAsia="Times New Roman" w:hAnsi="Times New Roman" w:cs="Times New Roman"/>
          <w:color w:val="000000"/>
          <w:sz w:val="28"/>
          <w:szCs w:val="28"/>
        </w:rPr>
        <w:t>онифицированного финансирования</w:t>
      </w:r>
      <w:r w:rsidR="00976460">
        <w:rPr>
          <w:rFonts w:ascii="Times New Roman" w:eastAsia="Times New Roman" w:hAnsi="Times New Roman" w:cs="Times New Roman"/>
          <w:color w:val="000000"/>
          <w:sz w:val="28"/>
          <w:szCs w:val="28"/>
        </w:rPr>
        <w:t xml:space="preserve"> КОГОБУ ДО «Дворец творчества – Мемориал». На </w:t>
      </w:r>
      <w:r w:rsidR="00BA5F23">
        <w:rPr>
          <w:rFonts w:ascii="Times New Roman" w:eastAsia="Times New Roman" w:hAnsi="Times New Roman" w:cs="Times New Roman"/>
          <w:color w:val="000000"/>
          <w:sz w:val="28"/>
          <w:szCs w:val="28"/>
        </w:rPr>
        <w:t xml:space="preserve">территории Омутнинского района </w:t>
      </w:r>
      <w:r w:rsidR="00976460">
        <w:rPr>
          <w:rFonts w:ascii="Times New Roman" w:eastAsia="Times New Roman" w:hAnsi="Times New Roman" w:cs="Times New Roman"/>
          <w:color w:val="000000"/>
          <w:sz w:val="28"/>
          <w:szCs w:val="28"/>
        </w:rPr>
        <w:t>создан</w:t>
      </w:r>
      <w:r w:rsidR="00BA5F23">
        <w:rPr>
          <w:rFonts w:ascii="Times New Roman" w:eastAsia="Times New Roman" w:hAnsi="Times New Roman" w:cs="Times New Roman"/>
          <w:color w:val="000000"/>
          <w:sz w:val="28"/>
          <w:szCs w:val="28"/>
        </w:rPr>
        <w:t xml:space="preserve"> муниципальный опорный центр дополнительного образования детей </w:t>
      </w:r>
      <w:r w:rsidR="00B66D5E">
        <w:rPr>
          <w:rFonts w:ascii="Times New Roman" w:eastAsia="Times New Roman" w:hAnsi="Times New Roman" w:cs="Times New Roman"/>
          <w:color w:val="000000"/>
          <w:sz w:val="28"/>
          <w:szCs w:val="28"/>
        </w:rPr>
        <w:t xml:space="preserve">(далее </w:t>
      </w:r>
      <w:r w:rsidR="000137C5">
        <w:rPr>
          <w:rFonts w:ascii="Times New Roman" w:eastAsia="Times New Roman" w:hAnsi="Times New Roman" w:cs="Times New Roman"/>
          <w:color w:val="000000"/>
          <w:sz w:val="28"/>
          <w:szCs w:val="28"/>
        </w:rPr>
        <w:t xml:space="preserve">- </w:t>
      </w:r>
      <w:r w:rsidR="00B66D5E">
        <w:rPr>
          <w:rFonts w:ascii="Times New Roman" w:eastAsia="Times New Roman" w:hAnsi="Times New Roman" w:cs="Times New Roman"/>
          <w:color w:val="000000"/>
          <w:sz w:val="28"/>
          <w:szCs w:val="28"/>
        </w:rPr>
        <w:t xml:space="preserve">МОЦ) </w:t>
      </w:r>
      <w:r w:rsidR="00BA5F23">
        <w:rPr>
          <w:rFonts w:ascii="Times New Roman" w:eastAsia="Times New Roman" w:hAnsi="Times New Roman" w:cs="Times New Roman"/>
          <w:color w:val="000000"/>
          <w:sz w:val="28"/>
          <w:szCs w:val="28"/>
        </w:rPr>
        <w:t xml:space="preserve">– </w:t>
      </w:r>
      <w:r w:rsidR="00976460">
        <w:rPr>
          <w:rFonts w:ascii="Times New Roman" w:eastAsia="Times New Roman" w:hAnsi="Times New Roman" w:cs="Times New Roman"/>
          <w:color w:val="000000"/>
          <w:sz w:val="28"/>
          <w:szCs w:val="28"/>
        </w:rPr>
        <w:t>МКУ ДО ДДТ</w:t>
      </w:r>
      <w:r w:rsidR="00BA5F23">
        <w:rPr>
          <w:rFonts w:ascii="Times New Roman" w:eastAsia="Times New Roman" w:hAnsi="Times New Roman" w:cs="Times New Roman"/>
          <w:color w:val="000000"/>
          <w:sz w:val="28"/>
          <w:szCs w:val="28"/>
        </w:rPr>
        <w:t xml:space="preserve"> Омутнинского района.</w:t>
      </w:r>
      <w:r w:rsidR="00950DC9">
        <w:rPr>
          <w:rFonts w:ascii="Times New Roman" w:eastAsia="Times New Roman" w:hAnsi="Times New Roman" w:cs="Times New Roman"/>
          <w:color w:val="000000"/>
          <w:sz w:val="28"/>
          <w:szCs w:val="28"/>
        </w:rPr>
        <w:t xml:space="preserve"> </w:t>
      </w:r>
    </w:p>
    <w:p w14:paraId="00000014" w14:textId="02613792" w:rsidR="00093D35" w:rsidRPr="000F5E1A" w:rsidRDefault="00950DC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bookmarkStart w:id="0" w:name="_GoBack"/>
      <w:bookmarkEnd w:id="0"/>
      <w:r>
        <w:rPr>
          <w:rFonts w:ascii="Times New Roman" w:eastAsia="Times New Roman" w:hAnsi="Times New Roman" w:cs="Times New Roman"/>
          <w:color w:val="000000"/>
          <w:sz w:val="28"/>
          <w:szCs w:val="28"/>
        </w:rPr>
        <w:t xml:space="preserve">На основании распоряжения администрации муниципального образования Омутнинский муниципальный район Кировской области от 19.02.2020 № 61 создана Рабочая группа по внедрению персонифицированного дополнительного образования детей на территории Омутнинского района. </w:t>
      </w:r>
    </w:p>
    <w:p w14:paraId="00000015" w14:textId="77777777" w:rsidR="00093D35" w:rsidRPr="000F5E1A" w:rsidRDefault="000F5E1A">
      <w:pPr>
        <w:spacing w:after="0" w:line="240" w:lineRule="auto"/>
        <w:ind w:firstLine="708"/>
        <w:jc w:val="both"/>
        <w:rPr>
          <w:rFonts w:ascii="Times New Roman" w:eastAsia="Times New Roman" w:hAnsi="Times New Roman" w:cs="Times New Roman"/>
          <w:color w:val="000000"/>
          <w:sz w:val="28"/>
          <w:szCs w:val="28"/>
        </w:rPr>
      </w:pPr>
      <w:r w:rsidRPr="000F5E1A">
        <w:rPr>
          <w:rFonts w:ascii="Times New Roman" w:eastAsia="Times New Roman" w:hAnsi="Times New Roman" w:cs="Times New Roman"/>
          <w:sz w:val="28"/>
          <w:szCs w:val="28"/>
        </w:rPr>
        <w:t xml:space="preserve">Предоставление детям сертификатов дополнительного образования начнется уже в конце текущего (2019/2020) учебного года и до 1 сентября 2020 года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средств с сертификата, оценивать образовательную программу и многое другое. </w:t>
      </w:r>
      <w:r w:rsidRPr="000F5E1A">
        <w:rPr>
          <w:rFonts w:ascii="Times New Roman" w:eastAsia="Times New Roman" w:hAnsi="Times New Roman" w:cs="Times New Roman"/>
          <w:color w:val="000000"/>
          <w:sz w:val="28"/>
          <w:szCs w:val="28"/>
        </w:rPr>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14:paraId="00000017" w14:textId="0BB1FDEE" w:rsidR="00093D35" w:rsidRPr="000F5E1A" w:rsidRDefault="000F5E1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bookmarkStart w:id="1" w:name="_gjdgxs" w:colFirst="0" w:colLast="0"/>
      <w:bookmarkEnd w:id="1"/>
      <w:r w:rsidRPr="000F5E1A">
        <w:rPr>
          <w:rFonts w:ascii="Times New Roman" w:eastAsia="Times New Roman" w:hAnsi="Times New Roman" w:cs="Times New Roman"/>
          <w:color w:val="000000"/>
          <w:sz w:val="28"/>
          <w:szCs w:val="28"/>
        </w:rPr>
        <w:t>Все организации, реализующие программы дополнительного образования, которые хотят функционировать в системе персонифицированного</w:t>
      </w:r>
      <w:r w:rsidRPr="000F5E1A">
        <w:rPr>
          <w:rFonts w:ascii="Times New Roman" w:eastAsia="Times New Roman" w:hAnsi="Times New Roman" w:cs="Times New Roman"/>
          <w:sz w:val="28"/>
          <w:szCs w:val="28"/>
        </w:rPr>
        <w:t xml:space="preserve"> </w:t>
      </w:r>
      <w:r w:rsidRPr="000F5E1A">
        <w:rPr>
          <w:rFonts w:ascii="Times New Roman" w:eastAsia="Times New Roman" w:hAnsi="Times New Roman" w:cs="Times New Roman"/>
          <w:color w:val="000000"/>
          <w:sz w:val="28"/>
          <w:szCs w:val="28"/>
        </w:rPr>
        <w:t>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 В настоящее время работа по регистрации поставщиков образовательных услуг в информационной системе уже ведется.</w:t>
      </w:r>
    </w:p>
    <w:sectPr w:rsidR="00093D35" w:rsidRPr="000F5E1A" w:rsidSect="009663D1">
      <w:pgSz w:w="11906" w:h="16838"/>
      <w:pgMar w:top="1134" w:right="850"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78551E"/>
    <w:multiLevelType w:val="multilevel"/>
    <w:tmpl w:val="72BAAA9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D35"/>
    <w:rsid w:val="000137C5"/>
    <w:rsid w:val="00093D35"/>
    <w:rsid w:val="000F5E1A"/>
    <w:rsid w:val="001652CF"/>
    <w:rsid w:val="00253E1F"/>
    <w:rsid w:val="00385CE9"/>
    <w:rsid w:val="0057149D"/>
    <w:rsid w:val="007659B3"/>
    <w:rsid w:val="008F4FBB"/>
    <w:rsid w:val="00950DC9"/>
    <w:rsid w:val="009663D1"/>
    <w:rsid w:val="00976460"/>
    <w:rsid w:val="00B66D5E"/>
    <w:rsid w:val="00BA5F23"/>
    <w:rsid w:val="00EF6704"/>
    <w:rsid w:val="00F4435D"/>
    <w:rsid w:val="00FE6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AF3BAB-8C26-4004-BF94-32E35BA7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F4435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443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2020-03-20T12:25:00Z</cp:lastPrinted>
  <dcterms:created xsi:type="dcterms:W3CDTF">2020-03-23T06:51:00Z</dcterms:created>
  <dcterms:modified xsi:type="dcterms:W3CDTF">2020-03-23T06:51:00Z</dcterms:modified>
</cp:coreProperties>
</file>